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0D6D" w:rsidRPr="00783DEE" w:rsidRDefault="00330D6D" w:rsidP="00330D6D">
      <w:pPr>
        <w:spacing w:line="240" w:lineRule="atLeast"/>
        <w:jc w:val="both"/>
        <w:rPr>
          <w:rFonts w:ascii="Times New Roman" w:hAnsi="Times New Roman"/>
          <w:b/>
          <w:color w:val="000000"/>
          <w:szCs w:val="24"/>
        </w:rPr>
      </w:pPr>
      <w:r w:rsidRPr="00783DEE">
        <w:rPr>
          <w:rFonts w:ascii="Times New Roman" w:hAnsi="Times New Roman"/>
          <w:b/>
          <w:color w:val="000000"/>
          <w:szCs w:val="24"/>
        </w:rPr>
        <w:t xml:space="preserve">RESEARCH INTERESTS: </w:t>
      </w:r>
    </w:p>
    <w:p w:rsidR="00330D6D" w:rsidRPr="008C0B6F" w:rsidRDefault="00330D6D" w:rsidP="00330D6D">
      <w:pPr>
        <w:spacing w:before="100" w:beforeAutospacing="1" w:after="100" w:afterAutospacing="1"/>
        <w:jc w:val="both"/>
        <w:rPr>
          <w:rFonts w:ascii="Times New Roman" w:eastAsia="新細明體" w:hAnsi="Times New Roman"/>
          <w:b/>
          <w:sz w:val="28"/>
          <w:szCs w:val="28"/>
          <w:lang w:eastAsia="zh-TW"/>
        </w:rPr>
      </w:pPr>
      <w:r w:rsidRPr="008C0B6F">
        <w:rPr>
          <w:rFonts w:ascii="Times New Roman" w:eastAsia="新細明體" w:hAnsi="Times New Roman"/>
          <w:b/>
          <w:bCs/>
          <w:sz w:val="28"/>
          <w:szCs w:val="28"/>
          <w:lang w:eastAsia="zh-TW"/>
        </w:rPr>
        <w:t>Structural</w:t>
      </w:r>
      <w:r w:rsidR="00613882">
        <w:rPr>
          <w:rFonts w:ascii="Times New Roman" w:eastAsia="新細明體" w:hAnsi="Times New Roman" w:hint="eastAsia"/>
          <w:b/>
          <w:bCs/>
          <w:sz w:val="28"/>
          <w:szCs w:val="28"/>
          <w:lang w:eastAsia="zh-TW"/>
        </w:rPr>
        <w:t xml:space="preserve"> insights into</w:t>
      </w:r>
      <w:r w:rsidRPr="008C0B6F">
        <w:rPr>
          <w:rFonts w:ascii="Times New Roman" w:eastAsia="新細明體" w:hAnsi="Times New Roman"/>
          <w:b/>
          <w:bCs/>
          <w:sz w:val="28"/>
          <w:szCs w:val="28"/>
          <w:lang w:eastAsia="zh-TW"/>
        </w:rPr>
        <w:t xml:space="preserve"> </w:t>
      </w:r>
      <w:r w:rsidRPr="008C0B6F">
        <w:rPr>
          <w:rFonts w:ascii="Times New Roman" w:eastAsia="新細明體" w:hAnsi="Times New Roman" w:hint="eastAsia"/>
          <w:b/>
          <w:bCs/>
          <w:sz w:val="28"/>
          <w:szCs w:val="28"/>
          <w:lang w:eastAsia="zh-TW"/>
        </w:rPr>
        <w:t xml:space="preserve">DNA and </w:t>
      </w:r>
      <w:r w:rsidRPr="008C0B6F">
        <w:rPr>
          <w:rFonts w:ascii="Times New Roman" w:eastAsia="新細明體" w:hAnsi="Times New Roman"/>
          <w:b/>
          <w:bCs/>
          <w:sz w:val="28"/>
          <w:szCs w:val="28"/>
          <w:lang w:eastAsia="zh-TW"/>
        </w:rPr>
        <w:t>RNA Metabolism</w:t>
      </w:r>
    </w:p>
    <w:p w:rsidR="00330D6D" w:rsidRDefault="00330D6D" w:rsidP="008C0B6F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  <w:r w:rsidRPr="00FE17A8">
        <w:rPr>
          <w:rFonts w:ascii="Times New Roman" w:eastAsia="新細明體" w:hAnsi="Times New Roman"/>
          <w:bCs/>
          <w:szCs w:val="24"/>
          <w:lang w:eastAsia="zh-TW"/>
        </w:rPr>
        <w:t xml:space="preserve">We have been working on </w:t>
      </w:r>
      <w:r>
        <w:rPr>
          <w:rFonts w:ascii="Times New Roman" w:eastAsia="新細明體" w:hAnsi="Times New Roman" w:hint="eastAsia"/>
          <w:bCs/>
          <w:szCs w:val="24"/>
          <w:lang w:eastAsia="zh-TW"/>
        </w:rPr>
        <w:t xml:space="preserve">DNA- and </w:t>
      </w:r>
      <w:r w:rsidRPr="00FE17A8">
        <w:rPr>
          <w:rFonts w:ascii="Times New Roman" w:eastAsia="新細明體" w:hAnsi="Times New Roman"/>
          <w:bCs/>
          <w:szCs w:val="24"/>
          <w:lang w:eastAsia="zh-TW"/>
        </w:rPr>
        <w:t xml:space="preserve">RNA-binding proteins </w:t>
      </w:r>
      <w:r>
        <w:rPr>
          <w:rFonts w:ascii="Times New Roman" w:eastAsia="新細明體" w:hAnsi="Times New Roman"/>
          <w:bCs/>
          <w:szCs w:val="24"/>
          <w:lang w:eastAsia="zh-TW"/>
        </w:rPr>
        <w:t>in nucleic acids metabolism.</w:t>
      </w:r>
      <w:r w:rsidRPr="00FE17A8">
        <w:rPr>
          <w:rFonts w:ascii="Times New Roman" w:eastAsia="新細明體" w:hAnsi="Times New Roman"/>
          <w:bCs/>
          <w:szCs w:val="24"/>
          <w:lang w:eastAsia="zh-TW"/>
        </w:rPr>
        <w:t xml:space="preserve"> The overall goal is to discover the structure-based mechanisms of these proteins in nucleic acids recognition, processing and degradation. </w:t>
      </w:r>
      <w:r w:rsidRPr="00FE17A8">
        <w:rPr>
          <w:rFonts w:ascii="Times New Roman" w:hAnsi="Times New Roman"/>
          <w:szCs w:val="24"/>
        </w:rPr>
        <w:t xml:space="preserve">We determine the crystal structures of these proteins 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 xml:space="preserve">bound </w:t>
      </w:r>
      <w:r w:rsidRPr="00FE17A8">
        <w:rPr>
          <w:rFonts w:ascii="Times New Roman" w:hAnsi="Times New Roman"/>
          <w:szCs w:val="24"/>
        </w:rPr>
        <w:t>with their DNA or RNA substrates.</w:t>
      </w:r>
      <w:r w:rsidRPr="00FE17A8">
        <w:rPr>
          <w:rFonts w:ascii="Times New Roman" w:eastAsia="新細明體" w:hAnsi="Times New Roman"/>
          <w:szCs w:val="24"/>
          <w:lang w:eastAsia="zh-TW"/>
        </w:rPr>
        <w:t xml:space="preserve"> </w:t>
      </w:r>
      <w:r w:rsidRPr="00FE17A8">
        <w:rPr>
          <w:rFonts w:ascii="Times New Roman" w:hAnsi="Times New Roman"/>
          <w:szCs w:val="24"/>
        </w:rPr>
        <w:t xml:space="preserve">In combination with </w:t>
      </w:r>
      <w:r>
        <w:rPr>
          <w:rFonts w:ascii="Times New Roman" w:eastAsiaTheme="minorEastAsia" w:hAnsi="Times New Roman" w:hint="eastAsia"/>
          <w:szCs w:val="24"/>
          <w:lang w:eastAsia="zh-TW"/>
        </w:rPr>
        <w:t>biochemical and molecular biological approaches,</w:t>
      </w:r>
      <w:r w:rsidRPr="00FE17A8">
        <w:rPr>
          <w:rFonts w:ascii="Times New Roman" w:hAnsi="Times New Roman"/>
          <w:szCs w:val="24"/>
        </w:rPr>
        <w:t xml:space="preserve"> we provide molecular basis for the regulation, substrate recognition and catalytic </w:t>
      </w:r>
      <w:r>
        <w:rPr>
          <w:rFonts w:ascii="Times New Roman" w:eastAsiaTheme="minorEastAsia" w:hAnsi="Times New Roman" w:hint="eastAsia"/>
          <w:szCs w:val="24"/>
          <w:lang w:eastAsia="zh-TW"/>
        </w:rPr>
        <w:t>mechanisms</w:t>
      </w:r>
      <w:r w:rsidRPr="00FE17A8">
        <w:rPr>
          <w:rFonts w:ascii="Times New Roman" w:hAnsi="Times New Roman"/>
          <w:szCs w:val="24"/>
        </w:rPr>
        <w:t xml:space="preserve"> of these proteins to address their roles in </w:t>
      </w:r>
      <w:r>
        <w:rPr>
          <w:rFonts w:ascii="Times New Roman" w:eastAsia="新細明體" w:hAnsi="Times New Roman" w:hint="eastAsia"/>
          <w:szCs w:val="24"/>
          <w:lang w:eastAsia="zh-TW"/>
        </w:rPr>
        <w:t xml:space="preserve">DNA and </w:t>
      </w:r>
      <w:r w:rsidRPr="00FE17A8">
        <w:rPr>
          <w:rFonts w:ascii="Times New Roman" w:hAnsi="Times New Roman"/>
          <w:szCs w:val="24"/>
        </w:rPr>
        <w:t xml:space="preserve">RNA metabolism. 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Some of o</w:t>
      </w:r>
      <w:r>
        <w:rPr>
          <w:rFonts w:ascii="Times New Roman" w:eastAsiaTheme="minorEastAsia" w:hAnsi="Times New Roman" w:hint="eastAsia"/>
          <w:szCs w:val="24"/>
          <w:lang w:eastAsia="zh-TW"/>
        </w:rPr>
        <w:t xml:space="preserve">ur projects </w:t>
      </w:r>
      <w:r w:rsidR="00613882">
        <w:rPr>
          <w:rFonts w:ascii="Times New Roman" w:eastAsiaTheme="minorEastAsia" w:hAnsi="Times New Roman" w:hint="eastAsia"/>
          <w:szCs w:val="24"/>
          <w:lang w:eastAsia="zh-TW"/>
        </w:rPr>
        <w:t>a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re listed belo</w:t>
      </w:r>
      <w:r w:rsidR="00613882">
        <w:rPr>
          <w:rFonts w:ascii="Times New Roman" w:eastAsiaTheme="minorEastAsia" w:hAnsi="Times New Roman" w:hint="eastAsia"/>
          <w:szCs w:val="24"/>
          <w:lang w:eastAsia="zh-TW"/>
        </w:rPr>
        <w:t>w.</w:t>
      </w:r>
    </w:p>
    <w:p w:rsidR="008C0B6F" w:rsidRDefault="00330D6D" w:rsidP="008C0B6F">
      <w:pPr>
        <w:pStyle w:val="a8"/>
        <w:spacing w:before="100" w:beforeAutospacing="1" w:after="100" w:afterAutospacing="1"/>
        <w:ind w:leftChars="0" w:left="0"/>
        <w:jc w:val="both"/>
        <w:rPr>
          <w:rFonts w:eastAsiaTheme="minorEastAsia"/>
          <w:b/>
          <w:lang w:eastAsia="zh-TW"/>
        </w:rPr>
      </w:pPr>
      <w:r w:rsidRPr="00330D6D">
        <w:rPr>
          <w:rFonts w:ascii="Times New Roman" w:eastAsiaTheme="minorEastAsia" w:hAnsi="Times New Roman" w:hint="eastAsia"/>
          <w:b/>
          <w:szCs w:val="24"/>
          <w:lang w:eastAsia="zh-TW"/>
        </w:rPr>
        <w:t>A</w:t>
      </w:r>
      <w:r>
        <w:rPr>
          <w:b/>
        </w:rPr>
        <w:t>poptotic DNA degradation</w:t>
      </w:r>
    </w:p>
    <w:p w:rsidR="00330D6D" w:rsidRPr="008C0B6F" w:rsidRDefault="00330D6D" w:rsidP="008C0B6F">
      <w:pPr>
        <w:pStyle w:val="a8"/>
        <w:spacing w:before="100" w:beforeAutospacing="1" w:after="100" w:afterAutospacing="1"/>
        <w:ind w:leftChars="0" w:left="0" w:firstLineChars="177" w:firstLine="425"/>
        <w:jc w:val="both"/>
        <w:rPr>
          <w:rFonts w:ascii="Times New Roman" w:eastAsia="新細明體" w:hAnsi="Times New Roman"/>
          <w:bCs/>
          <w:szCs w:val="24"/>
          <w:lang w:eastAsia="zh-TW"/>
        </w:rPr>
      </w:pPr>
      <w:r>
        <w:t xml:space="preserve">DNA degradation </w:t>
      </w:r>
      <w:r>
        <w:rPr>
          <w:rFonts w:eastAsiaTheme="minorEastAsia" w:hint="eastAsia"/>
          <w:lang w:eastAsia="zh-TW"/>
        </w:rPr>
        <w:t xml:space="preserve">in apoptosis </w:t>
      </w:r>
      <w:r>
        <w:t>is the basic and essential process for animal development and tissue homeostasis</w:t>
      </w:r>
      <w:r>
        <w:rPr>
          <w:rFonts w:eastAsiaTheme="minorEastAsia" w:hint="eastAsia"/>
          <w:lang w:eastAsia="zh-TW"/>
        </w:rPr>
        <w:t xml:space="preserve">. </w:t>
      </w:r>
      <w:r>
        <w:t>Failure to degrade DNA of apoptotic cells can induce immune responses and leads to autoimmune diseases.</w:t>
      </w:r>
      <w:r>
        <w:rPr>
          <w:rFonts w:eastAsiaTheme="minorEastAsia" w:hint="eastAsia"/>
          <w:lang w:eastAsia="zh-TW"/>
        </w:rPr>
        <w:t xml:space="preserve"> </w:t>
      </w:r>
      <w:r>
        <w:rPr>
          <w:rFonts w:eastAsia="MinionPro-Semibold"/>
          <w:bCs/>
        </w:rPr>
        <w:t>Recent studies show that apoptotic DNA degradation is not a random, but on the contrary, a complicated process in which several nucleases and components act cooperatively to promote stepwise chromosomal DNA fragmentation.</w:t>
      </w:r>
      <w:r w:rsidR="008C0B6F">
        <w:rPr>
          <w:rFonts w:eastAsia="MinionPro-Semibold" w:hint="eastAsia"/>
          <w:bCs/>
          <w:lang w:eastAsia="zh-TW"/>
        </w:rPr>
        <w:t xml:space="preserve"> </w:t>
      </w:r>
      <w:r>
        <w:rPr>
          <w:rFonts w:eastAsiaTheme="minorEastAsia" w:hint="eastAsia"/>
          <w:lang w:eastAsia="zh-TW"/>
        </w:rPr>
        <w:t>We analy</w:t>
      </w:r>
      <w:r w:rsidR="008C0B6F">
        <w:rPr>
          <w:rFonts w:eastAsiaTheme="minorEastAsia" w:hint="eastAsia"/>
          <w:lang w:eastAsia="zh-TW"/>
        </w:rPr>
        <w:t>ze</w:t>
      </w:r>
      <w:r>
        <w:rPr>
          <w:rFonts w:eastAsiaTheme="minorEastAsia" w:hint="eastAsia"/>
          <w:lang w:eastAsia="zh-TW"/>
        </w:rPr>
        <w:t xml:space="preserve"> the biochemical properties and crystal structures</w:t>
      </w:r>
      <w:r>
        <w:rPr>
          <w:rFonts w:eastAsia="MinionPro-Semibold"/>
          <w:bCs/>
        </w:rPr>
        <w:t xml:space="preserve"> of </w:t>
      </w:r>
      <w:r>
        <w:rPr>
          <w:rFonts w:eastAsia="MinionPro-Semibold" w:hint="eastAsia"/>
          <w:bCs/>
          <w:lang w:eastAsia="zh-TW"/>
        </w:rPr>
        <w:t xml:space="preserve">these </w:t>
      </w:r>
      <w:r>
        <w:rPr>
          <w:rFonts w:eastAsia="MinionPro-Semibold"/>
          <w:bCs/>
        </w:rPr>
        <w:t xml:space="preserve">apoptotic nucleases </w:t>
      </w:r>
      <w:r w:rsidR="0036134B">
        <w:rPr>
          <w:rFonts w:eastAsia="MinionPro-Semibold" w:hint="eastAsia"/>
          <w:bCs/>
          <w:lang w:eastAsia="zh-TW"/>
        </w:rPr>
        <w:t xml:space="preserve">and component proteins </w:t>
      </w:r>
      <w:r>
        <w:rPr>
          <w:rFonts w:eastAsia="MinionPro-Semibold"/>
          <w:bCs/>
        </w:rPr>
        <w:t xml:space="preserve">to show how they </w:t>
      </w:r>
      <w:r>
        <w:rPr>
          <w:rFonts w:eastAsia="MinionPro-Semibold" w:hint="eastAsia"/>
          <w:bCs/>
          <w:lang w:eastAsia="zh-TW"/>
        </w:rPr>
        <w:t xml:space="preserve">work for </w:t>
      </w:r>
      <w:r>
        <w:rPr>
          <w:rFonts w:eastAsia="MinionPro-Semibold"/>
          <w:bCs/>
        </w:rPr>
        <w:t xml:space="preserve">cooperative DNA degradation. </w:t>
      </w:r>
    </w:p>
    <w:p w:rsidR="00330D6D" w:rsidRPr="00330D6D" w:rsidRDefault="0036134B" w:rsidP="00EB36F4">
      <w:pPr>
        <w:autoSpaceDE w:val="0"/>
        <w:autoSpaceDN w:val="0"/>
        <w:adjustRightInd w:val="0"/>
        <w:jc w:val="both"/>
        <w:rPr>
          <w:rFonts w:eastAsiaTheme="minorEastAsia"/>
          <w:bCs/>
          <w:lang w:eastAsia="zh-TW"/>
        </w:rPr>
      </w:pPr>
      <w:r>
        <w:rPr>
          <w:rFonts w:eastAsiaTheme="minorEastAsia" w:hint="eastAsia"/>
          <w:bCs/>
          <w:noProof/>
          <w:lang w:eastAsia="zh-TW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568960</wp:posOffset>
            </wp:positionH>
            <wp:positionV relativeFrom="paragraph">
              <wp:posOffset>156210</wp:posOffset>
            </wp:positionV>
            <wp:extent cx="2127250" cy="2171700"/>
            <wp:effectExtent l="19050" t="0" r="6350" b="0"/>
            <wp:wrapTight wrapText="bothSides">
              <wp:wrapPolygon edited="0">
                <wp:start x="-193" y="0"/>
                <wp:lineTo x="-193" y="21411"/>
                <wp:lineTo x="21664" y="21411"/>
                <wp:lineTo x="21664" y="0"/>
                <wp:lineTo x="-193" y="0"/>
              </wp:wrapPolygon>
            </wp:wrapTight>
            <wp:docPr id="1" name="圖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89" name="Picture 2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330D6D" w:rsidRDefault="007809EF" w:rsidP="00330D6D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  <w:r w:rsidRPr="007809E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227.9pt;margin-top:13.8pt;width:216.75pt;height:200.05pt;z-index:251667456" wrapcoords="-35 0 -35 14325 14400 14325 14400 0 -35 0">
            <v:imagedata r:id="rId8" o:title=""/>
            <w10:wrap type="tight"/>
          </v:shape>
          <o:OLEObject Type="Embed" ProgID="Unknown" ShapeID="_x0000_s1029" DrawAspect="Content" ObjectID="_1403520049" r:id="rId9"/>
        </w:pict>
      </w:r>
      <w:r w:rsidR="00737762" w:rsidRPr="00737762">
        <w:t xml:space="preserve"> </w:t>
      </w:r>
    </w:p>
    <w:p w:rsidR="00330D6D" w:rsidRDefault="00330D6D" w:rsidP="00330D6D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</w:p>
    <w:p w:rsidR="00330D6D" w:rsidRDefault="00330D6D" w:rsidP="00330D6D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</w:p>
    <w:p w:rsidR="00330D6D" w:rsidRDefault="00330D6D" w:rsidP="00330D6D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</w:p>
    <w:p w:rsidR="0036134B" w:rsidRDefault="0036134B" w:rsidP="0036134B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</w:p>
    <w:p w:rsidR="0036134B" w:rsidRDefault="0036134B" w:rsidP="0036134B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szCs w:val="24"/>
          <w:lang w:eastAsia="zh-TW"/>
        </w:rPr>
      </w:pPr>
    </w:p>
    <w:p w:rsidR="0036134B" w:rsidRDefault="00330D6D" w:rsidP="0036134B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color w:val="0000FF"/>
          <w:sz w:val="22"/>
          <w:szCs w:val="22"/>
          <w:lang w:eastAsia="zh-TW"/>
        </w:rPr>
      </w:pPr>
      <w:r w:rsidRPr="0036134B">
        <w:rPr>
          <w:rFonts w:ascii="Times New Roman" w:eastAsiaTheme="minorEastAsia" w:hAnsi="Times New Roman" w:hint="eastAsia"/>
          <w:bCs/>
          <w:color w:val="0000FF"/>
          <w:sz w:val="22"/>
          <w:szCs w:val="22"/>
          <w:lang w:eastAsia="zh-TW"/>
        </w:rPr>
        <w:t xml:space="preserve">Crystal structure of CRN-4   </w:t>
      </w:r>
      <w:r w:rsidRPr="0036134B">
        <w:rPr>
          <w:rFonts w:ascii="Times New Roman" w:eastAsiaTheme="minorEastAsia" w:hAnsi="Times New Roman" w:hint="eastAsia"/>
          <w:bCs/>
          <w:sz w:val="22"/>
          <w:szCs w:val="22"/>
          <w:lang w:eastAsia="zh-TW"/>
        </w:rPr>
        <w:t xml:space="preserve">               </w:t>
      </w:r>
      <w:r w:rsidRPr="0036134B">
        <w:rPr>
          <w:rFonts w:ascii="Times New Roman" w:eastAsiaTheme="minorEastAsia" w:hAnsi="Times New Roman" w:hint="eastAsia"/>
          <w:bCs/>
          <w:color w:val="0000FF"/>
          <w:sz w:val="22"/>
          <w:szCs w:val="22"/>
          <w:lang w:eastAsia="zh-TW"/>
        </w:rPr>
        <w:t xml:space="preserve">Crystal </w:t>
      </w:r>
      <w:r w:rsidRPr="0036134B">
        <w:rPr>
          <w:rFonts w:ascii="Times New Roman" w:eastAsiaTheme="minorEastAsia" w:hAnsi="Times New Roman"/>
          <w:bCs/>
          <w:color w:val="0000FF"/>
          <w:sz w:val="22"/>
          <w:szCs w:val="22"/>
          <w:lang w:eastAsia="zh-TW"/>
        </w:rPr>
        <w:t>structure</w:t>
      </w:r>
      <w:r w:rsidRPr="0036134B">
        <w:rPr>
          <w:rFonts w:ascii="Times New Roman" w:eastAsiaTheme="minorEastAsia" w:hAnsi="Times New Roman" w:hint="eastAsia"/>
          <w:bCs/>
          <w:color w:val="0000FF"/>
          <w:sz w:val="22"/>
          <w:szCs w:val="22"/>
          <w:lang w:eastAsia="zh-TW"/>
        </w:rPr>
        <w:t xml:space="preserve"> of CPS-6</w:t>
      </w:r>
    </w:p>
    <w:p w:rsidR="00330D6D" w:rsidRPr="0036134B" w:rsidRDefault="00330D6D" w:rsidP="0036134B">
      <w:pPr>
        <w:pStyle w:val="a8"/>
        <w:spacing w:before="100" w:beforeAutospacing="1" w:after="100" w:afterAutospacing="1"/>
        <w:ind w:leftChars="0" w:left="567"/>
        <w:jc w:val="both"/>
        <w:rPr>
          <w:rFonts w:ascii="Times New Roman" w:eastAsiaTheme="minorEastAsia" w:hAnsi="Times New Roman"/>
          <w:bCs/>
          <w:color w:val="0000FF"/>
          <w:sz w:val="22"/>
          <w:szCs w:val="22"/>
          <w:lang w:eastAsia="zh-TW"/>
        </w:rPr>
      </w:pPr>
      <w:proofErr w:type="gramStart"/>
      <w:r w:rsidRPr="0036134B">
        <w:rPr>
          <w:rFonts w:ascii="Times New Roman" w:eastAsiaTheme="minorEastAsia" w:hAnsi="Times New Roman"/>
          <w:bCs/>
          <w:i/>
          <w:iCs/>
          <w:sz w:val="22"/>
          <w:szCs w:val="22"/>
        </w:rPr>
        <w:t>Mol. Cell Biol.</w:t>
      </w:r>
      <w:r w:rsidRPr="0036134B">
        <w:rPr>
          <w:rFonts w:ascii="Times New Roman" w:eastAsiaTheme="minorEastAsia" w:hAnsi="Times New Roman"/>
          <w:bCs/>
          <w:sz w:val="22"/>
          <w:szCs w:val="22"/>
        </w:rPr>
        <w:t xml:space="preserve"> 29, 448-457 (2009).</w:t>
      </w:r>
      <w:proofErr w:type="gramEnd"/>
      <w:r w:rsidRPr="0036134B">
        <w:rPr>
          <w:rFonts w:ascii="Times New Roman" w:eastAsiaTheme="minorEastAsia" w:hAnsi="Times New Roman"/>
          <w:bCs/>
          <w:sz w:val="22"/>
          <w:szCs w:val="22"/>
        </w:rPr>
        <w:t xml:space="preserve"> </w:t>
      </w:r>
      <w:r w:rsidRPr="0036134B">
        <w:rPr>
          <w:rFonts w:ascii="Times New Roman" w:eastAsiaTheme="minorEastAsia" w:hAnsi="Times New Roman" w:hint="eastAsia"/>
          <w:bCs/>
          <w:sz w:val="22"/>
          <w:szCs w:val="22"/>
          <w:lang w:eastAsia="zh-TW"/>
        </w:rPr>
        <w:t xml:space="preserve">          </w:t>
      </w:r>
      <w:proofErr w:type="gramStart"/>
      <w:r w:rsidR="008C0B6F" w:rsidRPr="0036134B">
        <w:rPr>
          <w:rFonts w:ascii="Times New Roman" w:eastAsia="新細明體" w:hAnsi="Times New Roman"/>
          <w:i/>
          <w:color w:val="000000"/>
          <w:sz w:val="22"/>
          <w:szCs w:val="22"/>
          <w:lang w:eastAsia="zh-TW"/>
        </w:rPr>
        <w:t>J. Biol. Chem.</w:t>
      </w:r>
      <w:r w:rsidR="008C0B6F" w:rsidRPr="0036134B">
        <w:rPr>
          <w:rFonts w:ascii="Times New Roman" w:eastAsia="新細明體" w:hAnsi="Times New Roman"/>
          <w:bCs/>
          <w:sz w:val="22"/>
          <w:szCs w:val="22"/>
          <w:lang w:eastAsia="zh-TW"/>
        </w:rPr>
        <w:t xml:space="preserve"> </w:t>
      </w:r>
      <w:r w:rsidR="008C0B6F" w:rsidRPr="0036134B">
        <w:rPr>
          <w:rFonts w:ascii="Times New Roman" w:hAnsi="Times New Roman"/>
          <w:sz w:val="22"/>
          <w:szCs w:val="22"/>
          <w:lang w:eastAsia="zh-TW"/>
        </w:rPr>
        <w:t>287, 7110</w:t>
      </w:r>
      <w:r w:rsidR="008C0B6F" w:rsidRPr="0036134B">
        <w:rPr>
          <w:rFonts w:ascii="Times New Roman" w:eastAsia="新細明體" w:hAnsi="Times New Roman" w:hint="eastAsia"/>
          <w:sz w:val="22"/>
          <w:szCs w:val="22"/>
          <w:lang w:eastAsia="zh-TW"/>
        </w:rPr>
        <w:t>-</w:t>
      </w:r>
      <w:r w:rsidR="008C0B6F" w:rsidRPr="0036134B">
        <w:rPr>
          <w:rFonts w:ascii="Times New Roman" w:hAnsi="Times New Roman"/>
          <w:sz w:val="22"/>
          <w:szCs w:val="22"/>
          <w:lang w:eastAsia="zh-TW"/>
        </w:rPr>
        <w:t>7120</w:t>
      </w:r>
      <w:r w:rsidR="008C0B6F" w:rsidRPr="0036134B">
        <w:rPr>
          <w:rFonts w:ascii="Times New Roman" w:eastAsiaTheme="minorEastAsia" w:hAnsi="Times New Roman" w:hint="eastAsia"/>
          <w:sz w:val="22"/>
          <w:szCs w:val="22"/>
          <w:lang w:eastAsia="zh-TW"/>
        </w:rPr>
        <w:t xml:space="preserve"> (2012)</w:t>
      </w:r>
      <w:r w:rsidR="008C0B6F" w:rsidRPr="0036134B">
        <w:rPr>
          <w:rFonts w:ascii="Times New Roman" w:eastAsia="新細明體" w:hAnsi="Times New Roman"/>
          <w:sz w:val="22"/>
          <w:szCs w:val="22"/>
          <w:lang w:eastAsia="zh-TW"/>
        </w:rPr>
        <w:t>.</w:t>
      </w:r>
      <w:proofErr w:type="gramEnd"/>
    </w:p>
    <w:p w:rsidR="0036134B" w:rsidRDefault="0036134B" w:rsidP="008C0B6F">
      <w:pPr>
        <w:pStyle w:val="a8"/>
        <w:spacing w:before="100" w:beforeAutospacing="1" w:after="100" w:afterAutospacing="1"/>
        <w:ind w:leftChars="0" w:left="0"/>
        <w:jc w:val="both"/>
        <w:rPr>
          <w:rFonts w:ascii="Times New Roman" w:eastAsia="新細明體" w:hAnsi="Times New Roman"/>
          <w:b/>
          <w:bCs/>
          <w:szCs w:val="24"/>
          <w:lang w:eastAsia="zh-TW"/>
        </w:rPr>
      </w:pPr>
    </w:p>
    <w:p w:rsidR="008C0B6F" w:rsidRDefault="008C0B6F" w:rsidP="008C0B6F">
      <w:pPr>
        <w:pStyle w:val="a8"/>
        <w:spacing w:before="100" w:beforeAutospacing="1" w:after="100" w:afterAutospacing="1"/>
        <w:ind w:leftChars="0" w:left="0"/>
        <w:jc w:val="both"/>
        <w:rPr>
          <w:rFonts w:ascii="Times New Roman" w:eastAsia="新細明體" w:hAnsi="Times New Roman"/>
          <w:b/>
          <w:bCs/>
          <w:szCs w:val="24"/>
          <w:lang w:eastAsia="zh-TW"/>
        </w:rPr>
      </w:pPr>
      <w:r>
        <w:rPr>
          <w:rFonts w:ascii="Times New Roman" w:eastAsia="新細明體" w:hAnsi="Times New Roman" w:hint="eastAsia"/>
          <w:b/>
          <w:bCs/>
          <w:szCs w:val="24"/>
          <w:lang w:eastAsia="zh-TW"/>
        </w:rPr>
        <w:t>RNA p</w:t>
      </w:r>
      <w:r w:rsidRPr="008C0B6F">
        <w:rPr>
          <w:rFonts w:ascii="Times New Roman" w:eastAsia="新細明體" w:hAnsi="Times New Roman" w:hint="eastAsia"/>
          <w:b/>
          <w:bCs/>
          <w:szCs w:val="24"/>
          <w:lang w:eastAsia="zh-TW"/>
        </w:rPr>
        <w:t>rocessing and degradation</w:t>
      </w:r>
    </w:p>
    <w:p w:rsidR="00F42031" w:rsidRDefault="008C0B6F" w:rsidP="00F42031">
      <w:pPr>
        <w:ind w:firstLineChars="225" w:firstLine="540"/>
        <w:jc w:val="both"/>
        <w:rPr>
          <w:rFonts w:eastAsia="標楷體"/>
          <w:lang w:eastAsia="zh-TW"/>
        </w:rPr>
      </w:pPr>
      <w:r w:rsidRPr="008C0B6F">
        <w:rPr>
          <w:rFonts w:eastAsia="標楷體"/>
        </w:rPr>
        <w:t xml:space="preserve">RNA metabolism is the key step for many important cellular events, such as </w:t>
      </w:r>
      <w:r>
        <w:t>RNA processing in RNA maturation, and mRNA turnover in translation regulation.</w:t>
      </w:r>
      <w:r>
        <w:rPr>
          <w:rFonts w:eastAsiaTheme="minorEastAsia" w:hint="eastAsia"/>
          <w:lang w:eastAsia="zh-TW"/>
        </w:rPr>
        <w:t xml:space="preserve"> We </w:t>
      </w:r>
      <w:r w:rsidR="00F42031">
        <w:rPr>
          <w:rFonts w:eastAsia="標楷體" w:hint="eastAsia"/>
          <w:lang w:eastAsia="zh-TW"/>
        </w:rPr>
        <w:t xml:space="preserve">work on a </w:t>
      </w:r>
      <w:r w:rsidR="00F42031">
        <w:rPr>
          <w:rFonts w:eastAsia="標楷體" w:hint="eastAsia"/>
          <w:lang w:eastAsia="zh-TW"/>
        </w:rPr>
        <w:lastRenderedPageBreak/>
        <w:t xml:space="preserve">group of </w:t>
      </w:r>
      <w:proofErr w:type="spellStart"/>
      <w:r w:rsidR="00F42031">
        <w:rPr>
          <w:rFonts w:eastAsia="標楷體" w:hint="eastAsia"/>
          <w:lang w:eastAsia="zh-TW"/>
        </w:rPr>
        <w:t>RNases</w:t>
      </w:r>
      <w:proofErr w:type="spellEnd"/>
      <w:r w:rsidR="00F42031">
        <w:rPr>
          <w:rFonts w:eastAsia="標楷體" w:hint="eastAsia"/>
          <w:lang w:eastAsia="zh-TW"/>
        </w:rPr>
        <w:t xml:space="preserve"> which process RNA </w:t>
      </w:r>
      <w:r w:rsidR="00613882">
        <w:rPr>
          <w:rFonts w:eastAsia="標楷體" w:hint="eastAsia"/>
          <w:lang w:eastAsia="zh-TW"/>
        </w:rPr>
        <w:t xml:space="preserve">in RNA </w:t>
      </w:r>
      <w:r w:rsidR="00613882">
        <w:rPr>
          <w:rFonts w:eastAsia="標楷體"/>
          <w:lang w:eastAsia="zh-TW"/>
        </w:rPr>
        <w:t>maturation</w:t>
      </w:r>
      <w:r w:rsidR="00613882">
        <w:rPr>
          <w:rFonts w:eastAsia="標楷體" w:hint="eastAsia"/>
          <w:lang w:eastAsia="zh-TW"/>
        </w:rPr>
        <w:t xml:space="preserve"> and turnover</w:t>
      </w:r>
      <w:r w:rsidR="00F42031">
        <w:rPr>
          <w:rFonts w:eastAsia="標楷體" w:hint="eastAsia"/>
          <w:lang w:eastAsia="zh-TW"/>
        </w:rPr>
        <w:t xml:space="preserve">. </w:t>
      </w:r>
      <w:r w:rsidR="0036134B">
        <w:rPr>
          <w:rFonts w:eastAsia="標楷體" w:hint="eastAsia"/>
          <w:lang w:eastAsia="zh-TW"/>
        </w:rPr>
        <w:t>Specific projects include</w:t>
      </w:r>
      <w:r w:rsidR="00780E04">
        <w:rPr>
          <w:rFonts w:eastAsia="標楷體" w:hint="eastAsia"/>
          <w:lang w:eastAsia="zh-TW"/>
        </w:rPr>
        <w:t xml:space="preserve"> mRNA degradation by </w:t>
      </w:r>
      <w:proofErr w:type="spellStart"/>
      <w:r w:rsidR="00780E04">
        <w:rPr>
          <w:rFonts w:eastAsia="標楷體" w:hint="eastAsia"/>
          <w:lang w:eastAsia="zh-TW"/>
        </w:rPr>
        <w:t>PNPase</w:t>
      </w:r>
      <w:proofErr w:type="spellEnd"/>
      <w:r w:rsidR="00780E04">
        <w:rPr>
          <w:rFonts w:eastAsia="標楷體" w:hint="eastAsia"/>
          <w:lang w:eastAsia="zh-TW"/>
        </w:rPr>
        <w:t xml:space="preserve"> and the interacting </w:t>
      </w:r>
      <w:proofErr w:type="spellStart"/>
      <w:r w:rsidR="00780E04">
        <w:rPr>
          <w:rFonts w:eastAsia="標楷體" w:hint="eastAsia"/>
          <w:lang w:eastAsia="zh-TW"/>
        </w:rPr>
        <w:t>helicase</w:t>
      </w:r>
      <w:proofErr w:type="spellEnd"/>
      <w:r w:rsidR="00780E04">
        <w:rPr>
          <w:rFonts w:eastAsia="標楷體" w:hint="eastAsia"/>
          <w:lang w:eastAsia="zh-TW"/>
        </w:rPr>
        <w:t xml:space="preserve">, RNA/DNA processing by </w:t>
      </w:r>
      <w:proofErr w:type="spellStart"/>
      <w:r w:rsidR="00780E04">
        <w:rPr>
          <w:rFonts w:eastAsia="標楷體" w:hint="eastAsia"/>
          <w:lang w:eastAsia="zh-TW"/>
        </w:rPr>
        <w:t>RNase</w:t>
      </w:r>
      <w:proofErr w:type="spellEnd"/>
      <w:r w:rsidR="00780E04">
        <w:rPr>
          <w:rFonts w:eastAsia="標楷體" w:hint="eastAsia"/>
          <w:lang w:eastAsia="zh-TW"/>
        </w:rPr>
        <w:t xml:space="preserve"> T and the related </w:t>
      </w:r>
      <w:proofErr w:type="spellStart"/>
      <w:r w:rsidR="00780E04">
        <w:rPr>
          <w:rFonts w:eastAsia="標楷體" w:hint="eastAsia"/>
          <w:lang w:eastAsia="zh-TW"/>
        </w:rPr>
        <w:t>DEDDh</w:t>
      </w:r>
      <w:proofErr w:type="spellEnd"/>
      <w:r w:rsidR="00780E04">
        <w:rPr>
          <w:rFonts w:eastAsia="標楷體" w:hint="eastAsia"/>
          <w:lang w:eastAsia="zh-TW"/>
        </w:rPr>
        <w:t xml:space="preserve"> family </w:t>
      </w:r>
      <w:r w:rsidR="00F46D1A">
        <w:rPr>
          <w:rFonts w:eastAsia="標楷體" w:hint="eastAsia"/>
          <w:lang w:eastAsia="zh-TW"/>
        </w:rPr>
        <w:t xml:space="preserve">of </w:t>
      </w:r>
      <w:proofErr w:type="spellStart"/>
      <w:r w:rsidR="00780E04">
        <w:rPr>
          <w:rFonts w:eastAsia="標楷體" w:hint="eastAsia"/>
          <w:lang w:eastAsia="zh-TW"/>
        </w:rPr>
        <w:t>exonucleases</w:t>
      </w:r>
      <w:proofErr w:type="spellEnd"/>
      <w:r w:rsidR="00EB36F4">
        <w:rPr>
          <w:rFonts w:eastAsia="標楷體" w:hint="eastAsia"/>
          <w:lang w:eastAsia="zh-TW"/>
        </w:rPr>
        <w:t xml:space="preserve"> and </w:t>
      </w:r>
      <w:proofErr w:type="spellStart"/>
      <w:r w:rsidR="00EB36F4">
        <w:rPr>
          <w:rFonts w:eastAsia="標楷體" w:hint="eastAsia"/>
          <w:lang w:eastAsia="zh-TW"/>
        </w:rPr>
        <w:t>miRNA</w:t>
      </w:r>
      <w:proofErr w:type="spellEnd"/>
      <w:r w:rsidR="00EB36F4">
        <w:rPr>
          <w:rFonts w:eastAsia="標楷體" w:hint="eastAsia"/>
          <w:lang w:eastAsia="zh-TW"/>
        </w:rPr>
        <w:t xml:space="preserve"> degradation by Tudor-SN</w:t>
      </w:r>
      <w:r w:rsidR="00780E04">
        <w:rPr>
          <w:rFonts w:eastAsia="標楷體" w:hint="eastAsia"/>
          <w:lang w:eastAsia="zh-TW"/>
        </w:rPr>
        <w:t xml:space="preserve">. </w:t>
      </w:r>
    </w:p>
    <w:p w:rsidR="00780E04" w:rsidRDefault="007809EF" w:rsidP="00F42031">
      <w:pPr>
        <w:ind w:firstLineChars="225" w:firstLine="540"/>
        <w:jc w:val="both"/>
        <w:rPr>
          <w:rFonts w:eastAsia="標楷體"/>
          <w:lang w:eastAsia="zh-TW"/>
        </w:rPr>
      </w:pPr>
      <w:r w:rsidRPr="007809EF">
        <w:rPr>
          <w:noProof/>
        </w:rPr>
        <w:pict>
          <v:shape id="_x0000_s1028" type="#_x0000_t75" style="position:absolute;left:0;text-align:left;margin-left:319.65pt;margin-top:12.7pt;width:198.6pt;height:198.6pt;z-index:251665408" wrapcoords="-35 0 -35 14331 14400 14331 14400 0 -35 0">
            <v:imagedata r:id="rId10" o:title=""/>
            <w10:wrap type="tight"/>
          </v:shape>
          <o:OLEObject Type="Embed" ProgID="Unknown" ShapeID="_x0000_s1028" DrawAspect="Content" ObjectID="_1403520050" r:id="rId11"/>
        </w:pict>
      </w:r>
    </w:p>
    <w:p w:rsidR="00780E04" w:rsidRDefault="007809EF" w:rsidP="00F42031">
      <w:pPr>
        <w:ind w:firstLineChars="225" w:firstLine="540"/>
        <w:jc w:val="both"/>
        <w:rPr>
          <w:rFonts w:eastAsia="標楷體"/>
          <w:lang w:eastAsia="zh-TW"/>
        </w:rPr>
      </w:pPr>
      <w:r w:rsidRPr="007809EF">
        <w:rPr>
          <w:noProof/>
        </w:rPr>
        <w:pict>
          <v:shape id="_x0000_s1026" type="#_x0000_t75" style="position:absolute;left:0;text-align:left;margin-left:192.3pt;margin-top:8.6pt;width:182.25pt;height:182.25pt;z-index:251661312" wrapcoords="-35 0 -35 14331 14400 14331 14400 0 -35 0">
            <v:imagedata r:id="rId12" o:title=""/>
            <w10:wrap type="tight"/>
          </v:shape>
          <o:OLEObject Type="Embed" ProgID="Unknown" ShapeID="_x0000_s1026" DrawAspect="Content" ObjectID="_1403520051" r:id="rId13"/>
        </w:pict>
      </w:r>
      <w:r w:rsidRPr="007809EF">
        <w:rPr>
          <w:noProof/>
        </w:rPr>
        <w:pict>
          <v:shape id="_x0000_s1027" type="#_x0000_t75" style="position:absolute;left:0;text-align:left;margin-left:40.35pt;margin-top:4.65pt;width:171.3pt;height:195.8pt;z-index:251663360" wrapcoords="-35 0 -35 14360 14435 14360 14435 0 -35 0">
            <v:imagedata r:id="rId14" o:title=""/>
            <w10:wrap type="tight"/>
          </v:shape>
          <o:OLEObject Type="Embed" ProgID="Unknown" ShapeID="_x0000_s1027" DrawAspect="Content" ObjectID="_1403520052" r:id="rId15"/>
        </w:pict>
      </w: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F42031" w:rsidRPr="00780E04" w:rsidRDefault="00F42031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F42031" w:rsidRDefault="00F42031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80E04" w:rsidRDefault="00780E04" w:rsidP="00F42031">
      <w:pPr>
        <w:ind w:firstLineChars="225" w:firstLine="540"/>
        <w:jc w:val="both"/>
        <w:rPr>
          <w:rFonts w:eastAsia="標楷體"/>
          <w:lang w:eastAsia="zh-TW"/>
        </w:rPr>
      </w:pPr>
    </w:p>
    <w:p w:rsidR="00737762" w:rsidRPr="00737762" w:rsidRDefault="00737762" w:rsidP="00DE57C6">
      <w:pPr>
        <w:ind w:firstLineChars="300" w:firstLine="660"/>
        <w:jc w:val="both"/>
        <w:rPr>
          <w:rFonts w:ascii="Times New Roman" w:eastAsia="新細明體" w:hAnsi="Times New Roman"/>
          <w:color w:val="0000FF"/>
          <w:sz w:val="22"/>
          <w:szCs w:val="22"/>
          <w:lang w:eastAsia="zh-TW"/>
        </w:rPr>
      </w:pPr>
      <w:r w:rsidRPr="00737762"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 xml:space="preserve">Crystal </w:t>
      </w:r>
      <w:r w:rsidRPr="00737762">
        <w:rPr>
          <w:rFonts w:ascii="Times New Roman" w:eastAsia="新細明體" w:hAnsi="Times New Roman"/>
          <w:color w:val="0000FF"/>
          <w:sz w:val="22"/>
          <w:szCs w:val="22"/>
          <w:lang w:eastAsia="zh-TW"/>
        </w:rPr>
        <w:t>structure</w:t>
      </w:r>
      <w:r w:rsidRPr="00737762"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 xml:space="preserve"> of </w:t>
      </w:r>
      <w:r w:rsidRPr="00737762">
        <w:rPr>
          <w:rFonts w:ascii="Times New Roman" w:eastAsia="新細明體" w:hAnsi="Times New Roman" w:hint="eastAsia"/>
          <w:i/>
          <w:color w:val="0000FF"/>
          <w:sz w:val="22"/>
          <w:szCs w:val="22"/>
          <w:lang w:eastAsia="zh-TW"/>
        </w:rPr>
        <w:t>E. coli</w:t>
      </w:r>
      <w:r w:rsidRPr="00737762"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 xml:space="preserve"> </w:t>
      </w:r>
      <w:proofErr w:type="spellStart"/>
      <w:r w:rsidRPr="00737762"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>PNPase</w:t>
      </w:r>
      <w:proofErr w:type="spellEnd"/>
      <w:r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 xml:space="preserve">         Crystal structure of human </w:t>
      </w:r>
      <w:proofErr w:type="spellStart"/>
      <w:r>
        <w:rPr>
          <w:rFonts w:ascii="Times New Roman" w:eastAsia="新細明體" w:hAnsi="Times New Roman" w:hint="eastAsia"/>
          <w:color w:val="0000FF"/>
          <w:sz w:val="22"/>
          <w:szCs w:val="22"/>
          <w:lang w:eastAsia="zh-TW"/>
        </w:rPr>
        <w:t>PNPase</w:t>
      </w:r>
      <w:proofErr w:type="spellEnd"/>
    </w:p>
    <w:p w:rsidR="00737762" w:rsidRDefault="00737762" w:rsidP="00DE57C6">
      <w:pPr>
        <w:ind w:firstLineChars="300" w:firstLine="660"/>
        <w:jc w:val="both"/>
        <w:rPr>
          <w:rFonts w:ascii="Times New Roman" w:eastAsia="新細明體" w:hAnsi="Times New Roman"/>
          <w:i/>
          <w:color w:val="000000" w:themeColor="text1"/>
          <w:sz w:val="22"/>
          <w:szCs w:val="22"/>
          <w:lang w:eastAsia="zh-TW"/>
        </w:rPr>
      </w:pPr>
    </w:p>
    <w:p w:rsidR="00F42031" w:rsidRPr="00737762" w:rsidRDefault="00780E04" w:rsidP="00DE57C6">
      <w:pPr>
        <w:ind w:firstLineChars="300" w:firstLine="660"/>
        <w:jc w:val="both"/>
        <w:rPr>
          <w:rFonts w:eastAsia="標楷體"/>
          <w:color w:val="000000" w:themeColor="text1"/>
          <w:sz w:val="22"/>
          <w:szCs w:val="22"/>
          <w:lang w:eastAsia="zh-TW"/>
        </w:rPr>
      </w:pPr>
      <w:proofErr w:type="gramStart"/>
      <w:r w:rsidRPr="00737762">
        <w:rPr>
          <w:rFonts w:ascii="Times New Roman" w:eastAsia="新細明體" w:hAnsi="Times New Roman" w:hint="eastAsia"/>
          <w:i/>
          <w:color w:val="000000" w:themeColor="text1"/>
          <w:sz w:val="22"/>
          <w:szCs w:val="22"/>
        </w:rPr>
        <w:t>RNA</w:t>
      </w:r>
      <w:r w:rsidRPr="00737762">
        <w:rPr>
          <w:rFonts w:ascii="Times New Roman" w:eastAsia="新細明體" w:hAnsi="Times New Roman" w:hint="eastAsia"/>
          <w:color w:val="000000" w:themeColor="text1"/>
          <w:sz w:val="22"/>
          <w:szCs w:val="22"/>
        </w:rPr>
        <w:t>, 14, 2361-2371</w:t>
      </w:r>
      <w:r w:rsidR="00DE57C6" w:rsidRPr="00737762">
        <w:rPr>
          <w:rFonts w:ascii="Times New Roman" w:eastAsia="新細明體" w:hAnsi="Times New Roman" w:hint="eastAsia"/>
          <w:color w:val="000000" w:themeColor="text1"/>
          <w:sz w:val="22"/>
          <w:szCs w:val="22"/>
          <w:lang w:eastAsia="zh-TW"/>
        </w:rPr>
        <w:t xml:space="preserve"> (2008)</w:t>
      </w:r>
      <w:r w:rsidRPr="00737762">
        <w:rPr>
          <w:rFonts w:ascii="Times New Roman" w:eastAsia="新細明體" w:hAnsi="Times New Roman" w:hint="eastAsia"/>
          <w:color w:val="000000" w:themeColor="text1"/>
          <w:sz w:val="22"/>
          <w:szCs w:val="22"/>
        </w:rPr>
        <w:t>.</w:t>
      </w:r>
      <w:proofErr w:type="gramEnd"/>
      <w:r w:rsidR="00DE57C6" w:rsidRPr="00737762">
        <w:rPr>
          <w:rFonts w:ascii="Times New Roman" w:eastAsia="新細明體" w:hAnsi="Times New Roman" w:hint="eastAsia"/>
          <w:color w:val="000000" w:themeColor="text1"/>
          <w:sz w:val="22"/>
          <w:szCs w:val="22"/>
          <w:lang w:eastAsia="zh-TW"/>
        </w:rPr>
        <w:t xml:space="preserve">             </w:t>
      </w:r>
      <w:proofErr w:type="gramStart"/>
      <w:r w:rsidR="00DE57C6" w:rsidRPr="00737762">
        <w:rPr>
          <w:rFonts w:eastAsia="新細明體" w:hint="eastAsia"/>
          <w:bCs/>
          <w:i/>
          <w:color w:val="000000" w:themeColor="text1"/>
          <w:sz w:val="22"/>
          <w:szCs w:val="22"/>
          <w:lang w:eastAsia="zh-TW"/>
        </w:rPr>
        <w:t>Nucleic Acids Res.</w:t>
      </w:r>
      <w:r w:rsidR="00DE57C6" w:rsidRPr="00737762">
        <w:rPr>
          <w:rFonts w:eastAsia="新細明體" w:hint="eastAsia"/>
          <w:bCs/>
          <w:color w:val="000000" w:themeColor="text1"/>
          <w:sz w:val="22"/>
          <w:szCs w:val="22"/>
          <w:lang w:eastAsia="zh-TW"/>
        </w:rPr>
        <w:t xml:space="preserve"> 40, 4146-4157 (2012).</w:t>
      </w:r>
      <w:proofErr w:type="gramEnd"/>
    </w:p>
    <w:p w:rsidR="00DE57C6" w:rsidRDefault="00DE57C6" w:rsidP="00F42031">
      <w:pPr>
        <w:jc w:val="both"/>
        <w:rPr>
          <w:rFonts w:eastAsia="標楷體"/>
          <w:b/>
          <w:lang w:eastAsia="zh-TW"/>
        </w:rPr>
      </w:pPr>
    </w:p>
    <w:p w:rsidR="00DE57C6" w:rsidRDefault="00DE57C6" w:rsidP="00F42031">
      <w:pPr>
        <w:jc w:val="both"/>
        <w:rPr>
          <w:rFonts w:eastAsia="標楷體"/>
          <w:b/>
          <w:lang w:eastAsia="zh-TW"/>
        </w:rPr>
      </w:pPr>
    </w:p>
    <w:p w:rsidR="00DE57C6" w:rsidRDefault="00DE57C6" w:rsidP="00F42031">
      <w:pPr>
        <w:jc w:val="both"/>
        <w:rPr>
          <w:rFonts w:eastAsia="標楷體"/>
          <w:b/>
          <w:lang w:eastAsia="zh-TW"/>
        </w:rPr>
      </w:pPr>
    </w:p>
    <w:p w:rsidR="0036134B" w:rsidRDefault="0036134B" w:rsidP="0036134B">
      <w:pPr>
        <w:ind w:firstLineChars="950" w:firstLine="2280"/>
        <w:jc w:val="both"/>
        <w:rPr>
          <w:rFonts w:eastAsia="標楷體"/>
          <w:color w:val="0000FF"/>
          <w:lang w:eastAsia="zh-TW"/>
        </w:rPr>
      </w:pPr>
    </w:p>
    <w:p w:rsidR="0036134B" w:rsidRDefault="0036134B" w:rsidP="0036134B">
      <w:pPr>
        <w:ind w:firstLineChars="950" w:firstLine="2280"/>
        <w:jc w:val="both"/>
        <w:rPr>
          <w:rFonts w:eastAsia="標楷體"/>
          <w:color w:val="0000FF"/>
          <w:lang w:eastAsia="zh-TW"/>
        </w:rPr>
      </w:pPr>
    </w:p>
    <w:p w:rsidR="00F46D1A" w:rsidRDefault="00F46D1A" w:rsidP="00F46D1A">
      <w:pPr>
        <w:ind w:firstLineChars="1550" w:firstLine="3720"/>
        <w:jc w:val="both"/>
        <w:rPr>
          <w:rFonts w:eastAsia="標楷體"/>
          <w:color w:val="0000FF"/>
          <w:lang w:eastAsia="zh-TW"/>
        </w:rPr>
      </w:pPr>
      <w:r>
        <w:rPr>
          <w:rFonts w:eastAsia="標楷體" w:hint="eastAsia"/>
          <w:color w:val="0000FF"/>
          <w:lang w:eastAsia="zh-TW"/>
        </w:rPr>
        <w:t>(Movie here)</w:t>
      </w:r>
    </w:p>
    <w:p w:rsidR="00F46D1A" w:rsidRDefault="00F46D1A" w:rsidP="0036134B">
      <w:pPr>
        <w:ind w:firstLineChars="950" w:firstLine="2280"/>
        <w:jc w:val="both"/>
        <w:rPr>
          <w:rFonts w:eastAsia="標楷體"/>
          <w:color w:val="0000FF"/>
          <w:lang w:eastAsia="zh-TW"/>
        </w:rPr>
      </w:pPr>
    </w:p>
    <w:p w:rsidR="00EB36F4" w:rsidRDefault="00EB36F4" w:rsidP="00EB36F4">
      <w:pPr>
        <w:ind w:firstLineChars="700" w:firstLine="1680"/>
        <w:jc w:val="both"/>
        <w:rPr>
          <w:rFonts w:eastAsia="標楷體" w:hint="eastAsia"/>
          <w:color w:val="0000FF"/>
          <w:lang w:eastAsia="zh-TW"/>
        </w:rPr>
      </w:pPr>
    </w:p>
    <w:p w:rsidR="00737762" w:rsidRPr="00EB36F4" w:rsidRDefault="00737762" w:rsidP="00EB36F4">
      <w:pPr>
        <w:ind w:firstLineChars="700" w:firstLine="1680"/>
        <w:jc w:val="both"/>
        <w:rPr>
          <w:rFonts w:ascii="Times New Roman" w:eastAsiaTheme="minorEastAsia" w:hAnsi="Times New Roman"/>
          <w:color w:val="0000FF"/>
          <w:lang w:eastAsia="zh-TW"/>
        </w:rPr>
      </w:pPr>
      <w:proofErr w:type="spellStart"/>
      <w:r w:rsidRPr="00EB36F4">
        <w:rPr>
          <w:rFonts w:ascii="Times New Roman" w:eastAsia="標楷體" w:hAnsi="Times New Roman"/>
          <w:color w:val="0000FF"/>
          <w:lang w:eastAsia="zh-TW"/>
        </w:rPr>
        <w:t>RNase</w:t>
      </w:r>
      <w:proofErr w:type="spellEnd"/>
      <w:r w:rsidRPr="00EB36F4">
        <w:rPr>
          <w:rFonts w:ascii="Times New Roman" w:eastAsia="標楷體" w:hAnsi="Times New Roman"/>
          <w:color w:val="0000FF"/>
          <w:lang w:eastAsia="zh-TW"/>
        </w:rPr>
        <w:t xml:space="preserve"> T</w:t>
      </w:r>
      <w:r w:rsidR="00F46D1A" w:rsidRPr="00EB36F4">
        <w:rPr>
          <w:rFonts w:ascii="Times New Roman" w:eastAsia="標楷體" w:hAnsi="Times New Roman"/>
          <w:color w:val="0000FF"/>
          <w:lang w:eastAsia="zh-TW"/>
        </w:rPr>
        <w:t xml:space="preserve"> </w:t>
      </w:r>
      <w:r w:rsidR="00EB36F4" w:rsidRPr="00EB36F4">
        <w:rPr>
          <w:rFonts w:ascii="Times New Roman" w:eastAsia="標楷體" w:hAnsi="Times New Roman"/>
          <w:color w:val="0000FF"/>
          <w:lang w:eastAsia="zh-TW"/>
        </w:rPr>
        <w:t>does not digest</w:t>
      </w:r>
      <w:r w:rsidR="00F46D1A" w:rsidRPr="00EB36F4">
        <w:rPr>
          <w:rFonts w:ascii="Times New Roman" w:eastAsia="標楷體" w:hAnsi="Times New Roman"/>
          <w:color w:val="0000FF"/>
          <w:lang w:eastAsia="zh-TW"/>
        </w:rPr>
        <w:t xml:space="preserve"> a </w:t>
      </w:r>
      <w:proofErr w:type="spellStart"/>
      <w:r w:rsidR="00F46D1A" w:rsidRPr="00EB36F4">
        <w:rPr>
          <w:rFonts w:ascii="Times New Roman" w:eastAsia="標楷體" w:hAnsi="Times New Roman"/>
          <w:color w:val="0000FF"/>
          <w:lang w:eastAsia="zh-TW"/>
        </w:rPr>
        <w:t>ssDNA</w:t>
      </w:r>
      <w:proofErr w:type="spellEnd"/>
      <w:r w:rsidR="00EB36F4" w:rsidRPr="00EB36F4">
        <w:rPr>
          <w:rFonts w:ascii="Times New Roman" w:eastAsia="標楷體" w:hAnsi="Times New Roman"/>
          <w:color w:val="0000FF"/>
          <w:lang w:eastAsia="zh-TW"/>
        </w:rPr>
        <w:t xml:space="preserve"> with 3</w:t>
      </w:r>
      <w:r w:rsidR="00EB36F4" w:rsidRPr="00EB36F4">
        <w:rPr>
          <w:rFonts w:ascii="Times New Roman" w:hAnsi="Times New Roman"/>
          <w:bCs/>
          <w:color w:val="0000FF"/>
        </w:rPr>
        <w:t xml:space="preserve"> '</w:t>
      </w:r>
      <w:r w:rsidR="00EB36F4" w:rsidRPr="00EB36F4">
        <w:rPr>
          <w:rFonts w:ascii="Times New Roman" w:eastAsiaTheme="minorEastAsia" w:hAnsi="Times New Roman"/>
          <w:bCs/>
          <w:color w:val="0000FF"/>
          <w:lang w:eastAsia="zh-TW"/>
        </w:rPr>
        <w:t>-terminal C</w:t>
      </w:r>
    </w:p>
    <w:p w:rsidR="00737762" w:rsidRPr="00FE17A8" w:rsidRDefault="00737762" w:rsidP="00737762">
      <w:pPr>
        <w:autoSpaceDE w:val="0"/>
        <w:autoSpaceDN w:val="0"/>
        <w:ind w:firstLineChars="1100" w:firstLine="2640"/>
        <w:jc w:val="both"/>
        <w:rPr>
          <w:rFonts w:ascii="Times New Roman" w:eastAsia="新細明體" w:hAnsi="Times New Roman"/>
          <w:bCs/>
          <w:szCs w:val="24"/>
          <w:u w:val="single"/>
        </w:rPr>
      </w:pPr>
      <w:proofErr w:type="gramStart"/>
      <w:r w:rsidRPr="008756C1">
        <w:rPr>
          <w:rFonts w:ascii="Times New Roman" w:hAnsi="Times New Roman"/>
          <w:i/>
          <w:lang w:eastAsia="zh-TW"/>
        </w:rPr>
        <w:t>Nature Chem. Biol</w:t>
      </w:r>
      <w:r w:rsidRPr="00FE17A8">
        <w:rPr>
          <w:rFonts w:ascii="Times New Roman" w:hAnsi="Times New Roman"/>
          <w:b/>
          <w:i/>
          <w:lang w:eastAsia="zh-TW"/>
        </w:rPr>
        <w:t>.</w:t>
      </w:r>
      <w:r w:rsidRPr="00FE17A8">
        <w:rPr>
          <w:rFonts w:ascii="Times New Roman" w:hAnsi="Times New Roman"/>
          <w:b/>
          <w:lang w:eastAsia="zh-TW"/>
        </w:rPr>
        <w:t xml:space="preserve"> </w:t>
      </w:r>
      <w:r w:rsidRPr="00FE17A8">
        <w:rPr>
          <w:rFonts w:ascii="Times New Roman" w:eastAsia="新細明體" w:hAnsi="Times New Roman"/>
          <w:lang w:eastAsia="zh-TW"/>
        </w:rPr>
        <w:t>7, 236-243</w:t>
      </w:r>
      <w:r>
        <w:rPr>
          <w:rFonts w:ascii="Times New Roman" w:eastAsia="新細明體" w:hAnsi="Times New Roman" w:hint="eastAsia"/>
          <w:lang w:eastAsia="zh-TW"/>
        </w:rPr>
        <w:t xml:space="preserve"> (2011)</w:t>
      </w:r>
      <w:r w:rsidRPr="00FE17A8">
        <w:rPr>
          <w:rFonts w:ascii="Times New Roman" w:hAnsi="Times New Roman"/>
          <w:lang w:eastAsia="zh-TW"/>
        </w:rPr>
        <w:t>.</w:t>
      </w:r>
      <w:proofErr w:type="gramEnd"/>
    </w:p>
    <w:p w:rsidR="00DE57C6" w:rsidRPr="00737762" w:rsidRDefault="00737762" w:rsidP="00F42031">
      <w:pPr>
        <w:jc w:val="both"/>
        <w:rPr>
          <w:rFonts w:eastAsia="標楷體"/>
          <w:b/>
          <w:lang w:eastAsia="zh-TW"/>
        </w:rPr>
      </w:pPr>
      <w:r>
        <w:rPr>
          <w:rFonts w:eastAsia="標楷體" w:hint="eastAsia"/>
          <w:b/>
          <w:lang w:eastAsia="zh-TW"/>
        </w:rPr>
        <w:t xml:space="preserve">                      </w:t>
      </w:r>
      <w:r w:rsidRPr="008756C1">
        <w:rPr>
          <w:rFonts w:eastAsia="新細明體" w:hint="eastAsia"/>
          <w:bCs/>
          <w:i/>
          <w:lang w:eastAsia="zh-TW"/>
        </w:rPr>
        <w:t>Nucleic Acids Res.</w:t>
      </w:r>
      <w:r>
        <w:rPr>
          <w:rFonts w:eastAsia="新細明體" w:hint="eastAsia"/>
          <w:bCs/>
          <w:lang w:eastAsia="zh-TW"/>
        </w:rPr>
        <w:t xml:space="preserve"> </w:t>
      </w:r>
      <w:proofErr w:type="gramStart"/>
      <w:r>
        <w:rPr>
          <w:rFonts w:eastAsia="新細明體"/>
          <w:bCs/>
          <w:lang w:eastAsia="zh-TW"/>
        </w:rPr>
        <w:t>I</w:t>
      </w:r>
      <w:r>
        <w:rPr>
          <w:rFonts w:eastAsia="新細明體" w:hint="eastAsia"/>
          <w:bCs/>
          <w:lang w:eastAsia="zh-TW"/>
        </w:rPr>
        <w:t>n press</w:t>
      </w:r>
      <w:r>
        <w:rPr>
          <w:rFonts w:eastAsia="新細明體" w:hint="eastAsia"/>
          <w:bCs/>
          <w:i/>
          <w:lang w:eastAsia="zh-TW"/>
        </w:rPr>
        <w:t xml:space="preserve"> </w:t>
      </w:r>
      <w:r w:rsidRPr="00737762">
        <w:rPr>
          <w:rFonts w:eastAsia="新細明體" w:hint="eastAsia"/>
          <w:bCs/>
          <w:lang w:eastAsia="zh-TW"/>
        </w:rPr>
        <w:t>(2012)</w:t>
      </w:r>
      <w:r>
        <w:rPr>
          <w:rFonts w:eastAsia="新細明體" w:hint="eastAsia"/>
          <w:bCs/>
          <w:lang w:eastAsia="zh-TW"/>
        </w:rPr>
        <w:t>.</w:t>
      </w:r>
      <w:proofErr w:type="gramEnd"/>
    </w:p>
    <w:p w:rsidR="00DE57C6" w:rsidRDefault="00DE57C6" w:rsidP="00F42031">
      <w:pPr>
        <w:jc w:val="both"/>
        <w:rPr>
          <w:rFonts w:eastAsia="標楷體"/>
          <w:b/>
          <w:lang w:eastAsia="zh-TW"/>
        </w:rPr>
      </w:pPr>
    </w:p>
    <w:p w:rsidR="0036134B" w:rsidRDefault="0036134B" w:rsidP="00F42031">
      <w:pPr>
        <w:jc w:val="both"/>
        <w:rPr>
          <w:rFonts w:eastAsia="標楷體"/>
          <w:b/>
          <w:lang w:eastAsia="zh-TW"/>
        </w:rPr>
      </w:pPr>
    </w:p>
    <w:p w:rsidR="0036134B" w:rsidRDefault="0036134B" w:rsidP="00F42031">
      <w:pPr>
        <w:jc w:val="both"/>
        <w:rPr>
          <w:rFonts w:eastAsia="標楷體"/>
          <w:b/>
          <w:lang w:eastAsia="zh-TW"/>
        </w:rPr>
      </w:pPr>
    </w:p>
    <w:p w:rsidR="00330D6D" w:rsidRPr="00F42031" w:rsidRDefault="00F42031" w:rsidP="00F42031">
      <w:pPr>
        <w:jc w:val="both"/>
        <w:rPr>
          <w:rFonts w:eastAsia="標楷體"/>
          <w:b/>
          <w:lang w:eastAsia="zh-TW"/>
        </w:rPr>
      </w:pPr>
      <w:r w:rsidRPr="00F42031">
        <w:rPr>
          <w:rFonts w:eastAsia="標楷體" w:hint="eastAsia"/>
          <w:b/>
          <w:lang w:eastAsia="zh-TW"/>
        </w:rPr>
        <w:t xml:space="preserve">Folding and </w:t>
      </w:r>
      <w:proofErr w:type="spellStart"/>
      <w:r w:rsidRPr="00F42031">
        <w:rPr>
          <w:rFonts w:eastAsia="標楷體" w:hint="eastAsia"/>
          <w:b/>
          <w:lang w:eastAsia="zh-TW"/>
        </w:rPr>
        <w:t>misfolding</w:t>
      </w:r>
      <w:proofErr w:type="spellEnd"/>
      <w:r w:rsidRPr="00F42031">
        <w:rPr>
          <w:rFonts w:eastAsia="標楷體" w:hint="eastAsia"/>
          <w:b/>
          <w:lang w:eastAsia="zh-TW"/>
        </w:rPr>
        <w:t xml:space="preserve"> of</w:t>
      </w:r>
      <w:r w:rsidRPr="00F42031">
        <w:rPr>
          <w:rFonts w:eastAsia="標楷體"/>
          <w:b/>
        </w:rPr>
        <w:t xml:space="preserve"> TDP-43</w:t>
      </w:r>
    </w:p>
    <w:p w:rsidR="00054B50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  <w:r>
        <w:rPr>
          <w:rFonts w:hint="eastAsia"/>
        </w:rPr>
        <w:t xml:space="preserve">TDP-43 is </w:t>
      </w:r>
      <w:r w:rsidR="00613882">
        <w:rPr>
          <w:rFonts w:eastAsiaTheme="minorEastAsia" w:hint="eastAsia"/>
          <w:lang w:eastAsia="zh-TW"/>
        </w:rPr>
        <w:t>a multi-functional</w:t>
      </w:r>
      <w:r>
        <w:rPr>
          <w:rFonts w:hint="eastAsia"/>
        </w:rPr>
        <w:t xml:space="preserve"> </w:t>
      </w:r>
      <w:r>
        <w:rPr>
          <w:rFonts w:eastAsiaTheme="minorEastAsia" w:hint="eastAsia"/>
          <w:lang w:eastAsia="zh-TW"/>
        </w:rPr>
        <w:t xml:space="preserve">RNA-binding </w:t>
      </w:r>
      <w:r>
        <w:rPr>
          <w:rFonts w:hint="eastAsia"/>
        </w:rPr>
        <w:t>protein</w:t>
      </w:r>
      <w:r>
        <w:rPr>
          <w:rFonts w:eastAsiaTheme="minorEastAsia" w:hint="eastAsia"/>
          <w:lang w:eastAsia="zh-TW"/>
        </w:rPr>
        <w:t>.</w:t>
      </w:r>
      <w:r>
        <w:rPr>
          <w:rFonts w:hint="eastAsia"/>
        </w:rPr>
        <w:t xml:space="preserve"> </w:t>
      </w:r>
      <w:r>
        <w:rPr>
          <w:rFonts w:eastAsiaTheme="minorEastAsia" w:hint="eastAsia"/>
          <w:lang w:eastAsia="zh-TW"/>
        </w:rPr>
        <w:t>I</w:t>
      </w:r>
      <w:r>
        <w:rPr>
          <w:rFonts w:hint="eastAsia"/>
        </w:rPr>
        <w:t>ts normal</w:t>
      </w:r>
      <w:r>
        <w:t xml:space="preserve"> </w:t>
      </w:r>
      <w:r>
        <w:rPr>
          <w:rFonts w:hint="eastAsia"/>
        </w:rPr>
        <w:t>function in binding to UG-rich RNA is related to cystic fibrosis,</w:t>
      </w:r>
      <w:r w:rsidRPr="006E7D64">
        <w:rPr>
          <w:rFonts w:hint="eastAsia"/>
        </w:rPr>
        <w:t xml:space="preserve"> </w:t>
      </w:r>
      <w:r>
        <w:rPr>
          <w:rFonts w:hint="eastAsia"/>
        </w:rPr>
        <w:t xml:space="preserve">and inclusion of its C-terminal fragments </w:t>
      </w:r>
      <w:r>
        <w:t>in</w:t>
      </w:r>
      <w:r w:rsidRPr="00BF376F">
        <w:t xml:space="preserve"> brain cells</w:t>
      </w:r>
      <w:r>
        <w:rPr>
          <w:rFonts w:hint="eastAsia"/>
        </w:rPr>
        <w:t xml:space="preserve"> is directly linked to </w:t>
      </w:r>
      <w:proofErr w:type="spellStart"/>
      <w:r>
        <w:rPr>
          <w:rFonts w:hint="eastAsia"/>
        </w:rPr>
        <w:t>frontotemporal</w:t>
      </w:r>
      <w:proofErr w:type="spellEnd"/>
      <w:r>
        <w:rPr>
          <w:rFonts w:hint="eastAsia"/>
        </w:rPr>
        <w:t xml:space="preserve"> lobar degeneration (FTLD) and amyotrophic lateral sclerosis (ALS).</w:t>
      </w:r>
      <w:r>
        <w:rPr>
          <w:rFonts w:eastAsiaTheme="minorEastAsia" w:hint="eastAsia"/>
          <w:lang w:eastAsia="zh-TW"/>
        </w:rPr>
        <w:t xml:space="preserve"> </w:t>
      </w:r>
      <w:r w:rsidR="00EB36F4">
        <w:rPr>
          <w:rFonts w:eastAsiaTheme="minorEastAsia" w:hint="eastAsia"/>
          <w:lang w:eastAsia="zh-TW"/>
        </w:rPr>
        <w:t>We want to understand</w:t>
      </w:r>
      <w:r>
        <w:rPr>
          <w:rFonts w:eastAsiaTheme="minorEastAsia" w:hint="eastAsia"/>
          <w:lang w:eastAsia="zh-TW"/>
        </w:rPr>
        <w:t xml:space="preserve"> how the full-length TDP-43 is folded and functions in RNA binding, and how the truncated C-terminal fragments of TDP-43 are </w:t>
      </w:r>
      <w:proofErr w:type="spellStart"/>
      <w:r>
        <w:rPr>
          <w:rFonts w:eastAsiaTheme="minorEastAsia" w:hint="eastAsia"/>
          <w:lang w:eastAsia="zh-TW"/>
        </w:rPr>
        <w:t>misfolded</w:t>
      </w:r>
      <w:proofErr w:type="spellEnd"/>
      <w:r>
        <w:rPr>
          <w:rFonts w:eastAsiaTheme="minorEastAsia" w:hint="eastAsia"/>
          <w:lang w:eastAsia="zh-TW"/>
        </w:rPr>
        <w:t xml:space="preserve"> and aggregated in the disease </w:t>
      </w:r>
      <w:r>
        <w:rPr>
          <w:rFonts w:eastAsiaTheme="minorEastAsia"/>
          <w:lang w:eastAsia="zh-TW"/>
        </w:rPr>
        <w:t>neuronal</w:t>
      </w:r>
      <w:r>
        <w:rPr>
          <w:rFonts w:eastAsiaTheme="minorEastAsia" w:hint="eastAsia"/>
          <w:lang w:eastAsia="zh-TW"/>
        </w:rPr>
        <w:t xml:space="preserve"> cells. </w:t>
      </w:r>
    </w:p>
    <w:p w:rsidR="00054B50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054B50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054B50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054B50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054B50" w:rsidRDefault="00EB36F4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 w:hint="eastAsia"/>
          <w:szCs w:val="24"/>
          <w:lang w:eastAsia="zh-TW"/>
        </w:rPr>
      </w:pPr>
      <w:r w:rsidRPr="007809EF">
        <w:rPr>
          <w:noProof/>
        </w:rPr>
        <w:pict>
          <v:shape id="_x0000_s1030" type="#_x0000_t75" style="position:absolute;left:0;text-align:left;margin-left:106.25pt;margin-top:6.9pt;width:306.4pt;height:212.1pt;z-index:251670528" wrapcoords="-35 0 -35 14300 14400 14300 14400 0 -35 0">
            <v:imagedata r:id="rId16" o:title=""/>
            <w10:wrap type="tight"/>
          </v:shape>
          <o:OLEObject Type="Embed" ProgID="Unknown" ShapeID="_x0000_s1030" DrawAspect="Content" ObjectID="_1403520053" r:id="rId17"/>
        </w:pict>
      </w:r>
    </w:p>
    <w:p w:rsidR="00EB36F4" w:rsidRDefault="00EB36F4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054B50" w:rsidRDefault="00054B50" w:rsidP="00923231">
      <w:pPr>
        <w:spacing w:before="100" w:beforeAutospacing="1" w:after="100" w:afterAutospacing="1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EB36F4" w:rsidRDefault="00EB36F4" w:rsidP="00F46D1A">
      <w:pPr>
        <w:spacing w:before="100" w:beforeAutospacing="1" w:after="100" w:afterAutospacing="1"/>
        <w:ind w:firstLineChars="477" w:firstLine="1145"/>
        <w:jc w:val="both"/>
        <w:rPr>
          <w:rFonts w:ascii="Times New Roman" w:eastAsiaTheme="minorEastAsia" w:hAnsi="Times New Roman" w:hint="eastAsia"/>
          <w:color w:val="0000FF"/>
          <w:szCs w:val="24"/>
          <w:lang w:eastAsia="zh-TW"/>
        </w:rPr>
      </w:pPr>
    </w:p>
    <w:p w:rsidR="00EB36F4" w:rsidRDefault="00EB36F4" w:rsidP="00F46D1A">
      <w:pPr>
        <w:spacing w:before="100" w:beforeAutospacing="1" w:after="100" w:afterAutospacing="1"/>
        <w:ind w:firstLineChars="477" w:firstLine="1145"/>
        <w:jc w:val="both"/>
        <w:rPr>
          <w:rFonts w:ascii="Times New Roman" w:eastAsiaTheme="minorEastAsia" w:hAnsi="Times New Roman" w:hint="eastAsia"/>
          <w:color w:val="0000FF"/>
          <w:szCs w:val="24"/>
          <w:lang w:eastAsia="zh-TW"/>
        </w:rPr>
      </w:pPr>
    </w:p>
    <w:p w:rsidR="00EB36F4" w:rsidRDefault="00EB36F4" w:rsidP="00F46D1A">
      <w:pPr>
        <w:spacing w:before="100" w:beforeAutospacing="1" w:after="100" w:afterAutospacing="1"/>
        <w:ind w:firstLineChars="477" w:firstLine="1145"/>
        <w:jc w:val="both"/>
        <w:rPr>
          <w:rFonts w:ascii="Times New Roman" w:eastAsiaTheme="minorEastAsia" w:hAnsi="Times New Roman" w:hint="eastAsia"/>
          <w:color w:val="0000FF"/>
          <w:szCs w:val="24"/>
          <w:lang w:eastAsia="zh-TW"/>
        </w:rPr>
      </w:pPr>
    </w:p>
    <w:p w:rsidR="00F46D1A" w:rsidRPr="00F46D1A" w:rsidRDefault="00F46D1A" w:rsidP="00EB36F4">
      <w:pPr>
        <w:spacing w:before="100" w:beforeAutospacing="1" w:after="100" w:afterAutospacing="1"/>
        <w:ind w:firstLineChars="477" w:firstLine="1145"/>
        <w:jc w:val="both"/>
        <w:rPr>
          <w:rFonts w:ascii="Times New Roman" w:eastAsiaTheme="minorEastAsia" w:hAnsi="Times New Roman"/>
          <w:color w:val="0000FF"/>
          <w:szCs w:val="24"/>
          <w:lang w:eastAsia="zh-TW"/>
        </w:rPr>
      </w:pPr>
      <w:r w:rsidRPr="00F46D1A">
        <w:rPr>
          <w:rFonts w:ascii="Times New Roman" w:eastAsiaTheme="minorEastAsia" w:hAnsi="Times New Roman" w:hint="eastAsia"/>
          <w:color w:val="0000FF"/>
          <w:szCs w:val="24"/>
          <w:lang w:eastAsia="zh-TW"/>
        </w:rPr>
        <w:t xml:space="preserve">Crystal structure of the RRM2 domain of TDP-43 bound with </w:t>
      </w:r>
      <w:proofErr w:type="gramStart"/>
      <w:r w:rsidRPr="00F46D1A">
        <w:rPr>
          <w:rFonts w:ascii="Times New Roman" w:eastAsiaTheme="minorEastAsia" w:hAnsi="Times New Roman" w:hint="eastAsia"/>
          <w:color w:val="0000FF"/>
          <w:szCs w:val="24"/>
          <w:lang w:eastAsia="zh-TW"/>
        </w:rPr>
        <w:t>a</w:t>
      </w:r>
      <w:proofErr w:type="gramEnd"/>
      <w:r w:rsidRPr="00F46D1A">
        <w:rPr>
          <w:rFonts w:ascii="Times New Roman" w:eastAsiaTheme="minorEastAsia" w:hAnsi="Times New Roman" w:hint="eastAsia"/>
          <w:color w:val="0000FF"/>
          <w:szCs w:val="24"/>
          <w:lang w:eastAsia="zh-TW"/>
        </w:rPr>
        <w:t xml:space="preserve"> </w:t>
      </w:r>
      <w:proofErr w:type="spellStart"/>
      <w:r w:rsidRPr="00F46D1A">
        <w:rPr>
          <w:rFonts w:ascii="Times New Roman" w:eastAsiaTheme="minorEastAsia" w:hAnsi="Times New Roman" w:hint="eastAsia"/>
          <w:color w:val="0000FF"/>
          <w:szCs w:val="24"/>
          <w:lang w:eastAsia="zh-TW"/>
        </w:rPr>
        <w:t>ssDNA</w:t>
      </w:r>
      <w:proofErr w:type="spellEnd"/>
      <w:r w:rsidRPr="00F46D1A">
        <w:rPr>
          <w:rFonts w:ascii="Times New Roman" w:eastAsiaTheme="minorEastAsia" w:hAnsi="Times New Roman" w:hint="eastAsia"/>
          <w:color w:val="0000FF"/>
          <w:szCs w:val="24"/>
          <w:lang w:eastAsia="zh-TW"/>
        </w:rPr>
        <w:t>.</w:t>
      </w:r>
    </w:p>
    <w:p w:rsidR="00F46D1A" w:rsidRPr="00F46D1A" w:rsidRDefault="00F46D1A" w:rsidP="00F46D1A">
      <w:pPr>
        <w:spacing w:before="100" w:beforeAutospacing="1" w:after="100" w:afterAutospacing="1"/>
        <w:ind w:firstLineChars="927" w:firstLine="2227"/>
        <w:jc w:val="both"/>
        <w:rPr>
          <w:rStyle w:val="ti2"/>
          <w:rFonts w:ascii="Times New Roman" w:eastAsia="新細明體" w:hAnsi="Times New Roman"/>
          <w:sz w:val="24"/>
          <w:szCs w:val="24"/>
          <w:lang w:eastAsia="zh-TW"/>
        </w:rPr>
      </w:pPr>
      <w:proofErr w:type="gramStart"/>
      <w:r w:rsidRPr="0092248F">
        <w:rPr>
          <w:rFonts w:ascii="Times New Roman" w:eastAsia="新細明體" w:hAnsi="Times New Roman" w:hint="eastAsia"/>
          <w:b/>
          <w:i/>
        </w:rPr>
        <w:t>Nucleic Acids Res</w:t>
      </w:r>
      <w:r>
        <w:rPr>
          <w:rFonts w:ascii="Times New Roman" w:eastAsia="新細明體" w:hAnsi="Times New Roman" w:hint="eastAsia"/>
          <w:i/>
        </w:rPr>
        <w:t>.</w:t>
      </w:r>
      <w:r w:rsidRPr="003C4F7D">
        <w:rPr>
          <w:rFonts w:ascii="Times New Roman" w:eastAsia="新細明體" w:hAnsi="Times New Roman"/>
          <w:i/>
        </w:rPr>
        <w:t>,</w:t>
      </w:r>
      <w:r>
        <w:rPr>
          <w:rFonts w:ascii="Times New Roman" w:eastAsia="新細明體" w:hAnsi="Times New Roman"/>
          <w:i/>
        </w:rPr>
        <w:t xml:space="preserve"> </w:t>
      </w:r>
      <w:r>
        <w:rPr>
          <w:rStyle w:val="ti2"/>
          <w:rFonts w:ascii="Times New Roman" w:hAnsi="Times New Roman"/>
          <w:szCs w:val="24"/>
        </w:rPr>
        <w:t>37, 1799-1</w:t>
      </w:r>
      <w:r w:rsidRPr="003C4F7D">
        <w:rPr>
          <w:rStyle w:val="ti2"/>
          <w:rFonts w:ascii="Times New Roman" w:hAnsi="Times New Roman"/>
          <w:szCs w:val="24"/>
        </w:rPr>
        <w:t>808</w:t>
      </w:r>
      <w:r>
        <w:rPr>
          <w:rStyle w:val="ti2"/>
          <w:rFonts w:ascii="Times New Roman" w:eastAsiaTheme="minorEastAsia" w:hAnsi="Times New Roman" w:hint="eastAsia"/>
          <w:szCs w:val="24"/>
          <w:lang w:eastAsia="zh-TW"/>
        </w:rPr>
        <w:t xml:space="preserve"> (2009)</w:t>
      </w:r>
      <w:r w:rsidRPr="003C4F7D">
        <w:rPr>
          <w:rStyle w:val="ti2"/>
          <w:rFonts w:ascii="Times New Roman" w:hAnsi="Times New Roman"/>
          <w:szCs w:val="24"/>
        </w:rPr>
        <w:t>.</w:t>
      </w:r>
      <w:proofErr w:type="gramEnd"/>
    </w:p>
    <w:p w:rsidR="00F46D1A" w:rsidRDefault="00F46D1A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Theme="minorEastAsia" w:hAnsi="Times New Roman"/>
          <w:szCs w:val="24"/>
          <w:lang w:eastAsia="zh-TW"/>
        </w:rPr>
      </w:pPr>
    </w:p>
    <w:p w:rsidR="00330D6D" w:rsidRPr="00FE17A8" w:rsidRDefault="00054B50" w:rsidP="00330D6D">
      <w:pPr>
        <w:spacing w:before="100" w:beforeAutospacing="1" w:after="100" w:afterAutospacing="1"/>
        <w:ind w:firstLineChars="177" w:firstLine="425"/>
        <w:jc w:val="both"/>
        <w:rPr>
          <w:rFonts w:ascii="Times New Roman" w:eastAsia="新細明體" w:hAnsi="Times New Roman"/>
          <w:szCs w:val="24"/>
          <w:lang w:eastAsia="zh-TW"/>
        </w:rPr>
      </w:pPr>
      <w:r>
        <w:rPr>
          <w:rFonts w:ascii="Times New Roman" w:eastAsiaTheme="minorEastAsia" w:hAnsi="Times New Roman" w:hint="eastAsia"/>
          <w:szCs w:val="24"/>
          <w:lang w:eastAsia="zh-TW"/>
        </w:rPr>
        <w:t>In summary, o</w:t>
      </w:r>
      <w:r w:rsidR="00330D6D" w:rsidRPr="00FE17A8">
        <w:rPr>
          <w:rFonts w:ascii="Times New Roman" w:hAnsi="Times New Roman"/>
          <w:szCs w:val="24"/>
        </w:rPr>
        <w:t xml:space="preserve">ver expression, mutations and </w:t>
      </w:r>
      <w:proofErr w:type="spellStart"/>
      <w:r w:rsidR="00330D6D" w:rsidRPr="00FE17A8">
        <w:rPr>
          <w:rFonts w:ascii="Times New Roman" w:hAnsi="Times New Roman"/>
          <w:szCs w:val="24"/>
        </w:rPr>
        <w:t>misfolding</w:t>
      </w:r>
      <w:proofErr w:type="spellEnd"/>
      <w:r w:rsidR="00330D6D" w:rsidRPr="00FE17A8">
        <w:rPr>
          <w:rFonts w:ascii="Times New Roman" w:hAnsi="Times New Roman"/>
          <w:szCs w:val="24"/>
        </w:rPr>
        <w:t xml:space="preserve"> of most of the proteins we study are linked to human diseases, ranging from neurodegenerative disorders</w:t>
      </w:r>
      <w:r w:rsidR="00330D6D" w:rsidRPr="00FE17A8">
        <w:rPr>
          <w:rFonts w:ascii="Times New Roman" w:eastAsia="新細明體" w:hAnsi="Times New Roman"/>
          <w:szCs w:val="24"/>
          <w:lang w:eastAsia="zh-TW"/>
        </w:rPr>
        <w:t xml:space="preserve"> to</w:t>
      </w:r>
      <w:r w:rsidR="00330D6D" w:rsidRPr="00FE17A8">
        <w:rPr>
          <w:rFonts w:ascii="Times New Roman" w:hAnsi="Times New Roman"/>
          <w:szCs w:val="24"/>
        </w:rPr>
        <w:t xml:space="preserve"> autoimmune diseases. Therefore, understanding how these proteins recognize 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DNA/</w:t>
      </w:r>
      <w:r w:rsidR="00330D6D" w:rsidRPr="00FE17A8">
        <w:rPr>
          <w:rFonts w:ascii="Times New Roman" w:hAnsi="Times New Roman"/>
          <w:szCs w:val="24"/>
        </w:rPr>
        <w:t xml:space="preserve">RNA and participate in 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DNA/</w:t>
      </w:r>
      <w:r w:rsidR="00330D6D" w:rsidRPr="00FE17A8">
        <w:rPr>
          <w:rFonts w:ascii="Times New Roman" w:eastAsia="新細明體" w:hAnsi="Times New Roman"/>
          <w:szCs w:val="24"/>
          <w:lang w:eastAsia="zh-TW"/>
        </w:rPr>
        <w:t>RNA</w:t>
      </w:r>
      <w:r w:rsidR="00330D6D" w:rsidRPr="00FE17A8">
        <w:rPr>
          <w:rFonts w:ascii="Times New Roman" w:hAnsi="Times New Roman"/>
          <w:szCs w:val="24"/>
        </w:rPr>
        <w:t xml:space="preserve"> metabolism and how they lose their functions may not only advance our knowledge in 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DNA/</w:t>
      </w:r>
      <w:r w:rsidR="00330D6D" w:rsidRPr="00FE17A8">
        <w:rPr>
          <w:rFonts w:ascii="Times New Roman" w:hAnsi="Times New Roman"/>
          <w:szCs w:val="24"/>
        </w:rPr>
        <w:t>RNA metabolism but also pave the way for the future development of strategies for disease treatments, such as suggesting target interface for disrupting protein-</w:t>
      </w:r>
      <w:r w:rsidR="00EB36F4">
        <w:rPr>
          <w:rFonts w:ascii="Times New Roman" w:eastAsiaTheme="minorEastAsia" w:hAnsi="Times New Roman" w:hint="eastAsia"/>
          <w:szCs w:val="24"/>
          <w:lang w:eastAsia="zh-TW"/>
        </w:rPr>
        <w:t>nucleic acids</w:t>
      </w:r>
      <w:r w:rsidR="00330D6D" w:rsidRPr="00FE17A8">
        <w:rPr>
          <w:rFonts w:ascii="Times New Roman" w:hAnsi="Times New Roman"/>
          <w:szCs w:val="24"/>
        </w:rPr>
        <w:t xml:space="preserve"> or protein-protein interactions.</w:t>
      </w:r>
      <w:r w:rsidR="00330D6D" w:rsidRPr="00FE17A8">
        <w:rPr>
          <w:rFonts w:ascii="Times New Roman" w:eastAsia="新細明體" w:hAnsi="Times New Roman"/>
          <w:bCs/>
          <w:szCs w:val="24"/>
          <w:lang w:eastAsia="zh-TW"/>
        </w:rPr>
        <w:t xml:space="preserve"> </w:t>
      </w:r>
    </w:p>
    <w:p w:rsidR="00330D6D" w:rsidRPr="00FC18F5" w:rsidRDefault="00330D6D" w:rsidP="00330D6D">
      <w:pPr>
        <w:spacing w:before="100" w:beforeAutospacing="1" w:after="100" w:afterAutospacing="1"/>
        <w:jc w:val="both"/>
        <w:rPr>
          <w:lang w:eastAsia="zh-TW"/>
        </w:rPr>
      </w:pPr>
    </w:p>
    <w:p w:rsidR="00797099" w:rsidRDefault="00797099"/>
    <w:sectPr w:rsidR="00797099" w:rsidSect="00330D6D">
      <w:headerReference w:type="even" r:id="rId18"/>
      <w:headerReference w:type="default" r:id="rId19"/>
      <w:footerReference w:type="even" r:id="rId20"/>
      <w:footerReference w:type="default" r:id="rId21"/>
      <w:pgSz w:w="12240" w:h="15840"/>
      <w:pgMar w:top="1440" w:right="1440" w:bottom="1440" w:left="1440" w:header="720" w:footer="720" w:gutter="0"/>
      <w:pgNumType w:start="1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3986" w:rsidRDefault="002E3986" w:rsidP="007809EF">
      <w:r>
        <w:separator/>
      </w:r>
    </w:p>
  </w:endnote>
  <w:endnote w:type="continuationSeparator" w:id="0">
    <w:p w:rsidR="002E3986" w:rsidRDefault="002E3986" w:rsidP="007809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inionPro-Semi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BF3" w:rsidRDefault="007809EF" w:rsidP="00DC066D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1D9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BF3" w:rsidRDefault="002E3986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BF3" w:rsidRDefault="007809EF" w:rsidP="00DC066D">
    <w:pPr>
      <w:pStyle w:val="a6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1D9D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C62684">
      <w:rPr>
        <w:rStyle w:val="a5"/>
        <w:noProof/>
      </w:rPr>
      <w:t>1</w:t>
    </w:r>
    <w:r>
      <w:rPr>
        <w:rStyle w:val="a5"/>
      </w:rPr>
      <w:fldChar w:fldCharType="end"/>
    </w:r>
  </w:p>
  <w:p w:rsidR="00F25BF3" w:rsidRDefault="002E398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3986" w:rsidRDefault="002E3986" w:rsidP="007809EF">
      <w:r>
        <w:separator/>
      </w:r>
    </w:p>
  </w:footnote>
  <w:footnote w:type="continuationSeparator" w:id="0">
    <w:p w:rsidR="002E3986" w:rsidRDefault="002E3986" w:rsidP="007809E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BF3" w:rsidRDefault="007809EF" w:rsidP="001952B4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8C1D9D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25BF3" w:rsidRDefault="002E3986" w:rsidP="002A509A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5BF3" w:rsidRDefault="002E3986" w:rsidP="002A509A">
    <w:pPr>
      <w:pStyle w:val="a3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4442A"/>
    <w:multiLevelType w:val="hybridMultilevel"/>
    <w:tmpl w:val="773257F2"/>
    <w:lvl w:ilvl="0" w:tplc="611AB2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>
    <w:nsid w:val="1F622979"/>
    <w:multiLevelType w:val="hybridMultilevel"/>
    <w:tmpl w:val="CF406C30"/>
    <w:lvl w:ilvl="0" w:tplc="D2AEE084">
      <w:start w:val="4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sz w:val="24"/>
        <w:u w:val="none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7E3F17DA"/>
    <w:multiLevelType w:val="hybridMultilevel"/>
    <w:tmpl w:val="AC86FE96"/>
    <w:lvl w:ilvl="0" w:tplc="4D60D074">
      <w:start w:val="1"/>
      <w:numFmt w:val="decimal"/>
      <w:lvlText w:val="%1."/>
      <w:lvlJc w:val="left"/>
      <w:pPr>
        <w:ind w:left="360" w:hanging="360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0D6D"/>
    <w:rsid w:val="00054B50"/>
    <w:rsid w:val="002E3986"/>
    <w:rsid w:val="00330D6D"/>
    <w:rsid w:val="0036134B"/>
    <w:rsid w:val="003E0A79"/>
    <w:rsid w:val="00613882"/>
    <w:rsid w:val="00737762"/>
    <w:rsid w:val="007809EF"/>
    <w:rsid w:val="00780E04"/>
    <w:rsid w:val="00797099"/>
    <w:rsid w:val="008C0B6F"/>
    <w:rsid w:val="008C1D9D"/>
    <w:rsid w:val="00923231"/>
    <w:rsid w:val="00C62684"/>
    <w:rsid w:val="00DE57C6"/>
    <w:rsid w:val="00EB36F4"/>
    <w:rsid w:val="00F42031"/>
    <w:rsid w:val="00F46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D6D"/>
    <w:rPr>
      <w:rFonts w:ascii="New York" w:eastAsia="MS Mincho" w:hAnsi="New York" w:cs="Times New Roman"/>
      <w:kern w:val="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330D6D"/>
    <w:pPr>
      <w:tabs>
        <w:tab w:val="center" w:pos="4320"/>
        <w:tab w:val="right" w:pos="8640"/>
      </w:tabs>
    </w:pPr>
  </w:style>
  <w:style w:type="character" w:customStyle="1" w:styleId="a4">
    <w:name w:val="頁首 字元"/>
    <w:basedOn w:val="a0"/>
    <w:link w:val="a3"/>
    <w:rsid w:val="00330D6D"/>
    <w:rPr>
      <w:rFonts w:ascii="New York" w:eastAsia="MS Mincho" w:hAnsi="New York" w:cs="Times New Roman"/>
      <w:kern w:val="0"/>
      <w:szCs w:val="20"/>
      <w:lang w:eastAsia="en-US"/>
    </w:rPr>
  </w:style>
  <w:style w:type="character" w:styleId="a5">
    <w:name w:val="page number"/>
    <w:basedOn w:val="a0"/>
    <w:rsid w:val="00330D6D"/>
  </w:style>
  <w:style w:type="paragraph" w:styleId="a6">
    <w:name w:val="footer"/>
    <w:basedOn w:val="a"/>
    <w:link w:val="a7"/>
    <w:rsid w:val="00330D6D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7">
    <w:name w:val="頁尾 字元"/>
    <w:basedOn w:val="a0"/>
    <w:link w:val="a6"/>
    <w:rsid w:val="00330D6D"/>
    <w:rPr>
      <w:rFonts w:ascii="New York" w:eastAsia="MS Mincho" w:hAnsi="New York" w:cs="Times New Roman"/>
      <w:kern w:val="0"/>
      <w:sz w:val="20"/>
      <w:szCs w:val="20"/>
      <w:lang w:eastAsia="en-US"/>
    </w:rPr>
  </w:style>
  <w:style w:type="paragraph" w:styleId="a8">
    <w:name w:val="List Paragraph"/>
    <w:basedOn w:val="a"/>
    <w:uiPriority w:val="34"/>
    <w:qFormat/>
    <w:rsid w:val="00330D6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330D6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330D6D"/>
    <w:rPr>
      <w:rFonts w:asciiTheme="majorHAnsi" w:eastAsiaTheme="majorEastAsia" w:hAnsiTheme="majorHAnsi" w:cstheme="majorBidi"/>
      <w:kern w:val="0"/>
      <w:sz w:val="18"/>
      <w:szCs w:val="18"/>
      <w:lang w:eastAsia="en-US"/>
    </w:rPr>
  </w:style>
  <w:style w:type="paragraph" w:styleId="Web">
    <w:name w:val="Normal (Web)"/>
    <w:basedOn w:val="a"/>
    <w:uiPriority w:val="99"/>
    <w:semiHidden/>
    <w:unhideWhenUsed/>
    <w:rsid w:val="00330D6D"/>
    <w:pPr>
      <w:spacing w:before="100" w:beforeAutospacing="1" w:after="100" w:afterAutospacing="1"/>
    </w:pPr>
    <w:rPr>
      <w:rFonts w:ascii="新細明體" w:eastAsia="新細明體" w:hAnsi="新細明體" w:cs="新細明體"/>
      <w:szCs w:val="24"/>
      <w:lang w:eastAsia="zh-TW"/>
    </w:rPr>
  </w:style>
  <w:style w:type="character" w:customStyle="1" w:styleId="ti2">
    <w:name w:val="ti2"/>
    <w:basedOn w:val="a0"/>
    <w:rsid w:val="00F46D1A"/>
    <w:rPr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981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7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3.bin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oleObject" Target="embeddings/oleObject5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517</Words>
  <Characters>2953</Characters>
  <Application>Microsoft Office Word</Application>
  <DocSecurity>0</DocSecurity>
  <Lines>24</Lines>
  <Paragraphs>6</Paragraphs>
  <ScaleCrop>false</ScaleCrop>
  <Company/>
  <LinksUpToDate>false</LinksUpToDate>
  <CharactersWithSpaces>3464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</dc:creator>
  <cp:lastModifiedBy>Hanna</cp:lastModifiedBy>
  <cp:revision>5</cp:revision>
  <dcterms:created xsi:type="dcterms:W3CDTF">2012-07-11T01:40:00Z</dcterms:created>
  <dcterms:modified xsi:type="dcterms:W3CDTF">2012-07-11T05:54:00Z</dcterms:modified>
</cp:coreProperties>
</file>